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0B" w:rsidRDefault="00066F0B">
      <w:pPr>
        <w:rPr>
          <w:rFonts w:ascii="Adobe Garamond Pro Bold" w:hAnsi="Adobe Garamond Pro Bold"/>
          <w:b/>
          <w:sz w:val="56"/>
          <w:szCs w:val="56"/>
        </w:rPr>
      </w:pPr>
      <w:r w:rsidRPr="004A58CB">
        <w:rPr>
          <w:rFonts w:ascii="Adobe Garamond Pro Bold" w:hAnsi="Adobe Garamond Pro Bold"/>
          <w:b/>
          <w:sz w:val="32"/>
          <w:szCs w:val="32"/>
        </w:rPr>
        <w:t xml:space="preserve">  </w:t>
      </w:r>
      <w:r w:rsidR="004A58CB" w:rsidRPr="004A58CB">
        <w:rPr>
          <w:rFonts w:ascii="Adobe Garamond Pro Bold" w:hAnsi="Adobe Garamond Pro Bold"/>
          <w:b/>
          <w:sz w:val="36"/>
          <w:szCs w:val="36"/>
        </w:rPr>
        <w:t>Organizzazione</w:t>
      </w:r>
      <w:r w:rsidRPr="004A58CB">
        <w:rPr>
          <w:rFonts w:ascii="Adobe Garamond Pro Bold" w:hAnsi="Adobe Garamond Pro Bold"/>
          <w:b/>
          <w:sz w:val="36"/>
          <w:szCs w:val="36"/>
        </w:rPr>
        <w:t xml:space="preserve"> </w:t>
      </w:r>
      <w:r w:rsidR="004A58CB" w:rsidRPr="004A58CB">
        <w:rPr>
          <w:rFonts w:ascii="Adobe Garamond Pro Bold" w:hAnsi="Adobe Garamond Pro Bold"/>
          <w:b/>
          <w:sz w:val="36"/>
          <w:szCs w:val="36"/>
        </w:rPr>
        <w:t xml:space="preserve">della giornata per la </w:t>
      </w:r>
      <w:proofErr w:type="gramStart"/>
      <w:r w:rsidR="004A58CB" w:rsidRPr="004A58CB">
        <w:rPr>
          <w:rFonts w:ascii="Adobe Garamond Pro Bold" w:hAnsi="Adobe Garamond Pro Bold"/>
          <w:b/>
          <w:sz w:val="36"/>
          <w:szCs w:val="36"/>
        </w:rPr>
        <w:t>promozione</w:t>
      </w:r>
      <w:proofErr w:type="gramEnd"/>
      <w:r w:rsidR="004A58CB" w:rsidRPr="004A58CB">
        <w:rPr>
          <w:rFonts w:ascii="Adobe Garamond Pro Bold" w:hAnsi="Adobe Garamond Pro Bold"/>
          <w:b/>
          <w:sz w:val="36"/>
          <w:szCs w:val="36"/>
        </w:rPr>
        <w:t xml:space="preserve"> dei prodotti agro alimentari di </w:t>
      </w:r>
      <w:proofErr w:type="spellStart"/>
      <w:r w:rsidR="004A58CB" w:rsidRPr="004A58CB">
        <w:rPr>
          <w:rFonts w:ascii="Adobe Garamond Pro Bold" w:hAnsi="Adobe Garamond Pro Bold"/>
          <w:b/>
          <w:sz w:val="36"/>
          <w:szCs w:val="36"/>
        </w:rPr>
        <w:t>Decimoputzu</w:t>
      </w:r>
      <w:proofErr w:type="spellEnd"/>
      <w:r w:rsidR="004A58CB" w:rsidRPr="004A58CB">
        <w:rPr>
          <w:rFonts w:ascii="Adobe Garamond Pro Bold" w:hAnsi="Adobe Garamond Pro Bold"/>
          <w:b/>
          <w:sz w:val="36"/>
          <w:szCs w:val="36"/>
        </w:rPr>
        <w:t>, a cura dell’Amministrazione Comunale.</w:t>
      </w:r>
      <w:r>
        <w:rPr>
          <w:rFonts w:ascii="Adobe Garamond Pro Bold" w:hAnsi="Adobe Garamond Pro Bold"/>
          <w:b/>
          <w:sz w:val="56"/>
          <w:szCs w:val="56"/>
        </w:rPr>
        <w:t xml:space="preserve">                       </w:t>
      </w:r>
      <w:r w:rsidR="004A58CB">
        <w:rPr>
          <w:rFonts w:ascii="Adobe Garamond Pro Bold" w:hAnsi="Adobe Garamond Pro Bold"/>
          <w:b/>
          <w:sz w:val="56"/>
          <w:szCs w:val="56"/>
        </w:rPr>
        <w:br/>
        <w:t xml:space="preserve">                          </w:t>
      </w:r>
      <w:r w:rsidR="00395BC4">
        <w:rPr>
          <w:rFonts w:ascii="Adobe Garamond Pro Bold" w:hAnsi="Adobe Garamond Pro Bold"/>
          <w:b/>
          <w:sz w:val="56"/>
          <w:szCs w:val="56"/>
        </w:rPr>
        <w:t xml:space="preserve"> </w:t>
      </w:r>
      <w:r>
        <w:rPr>
          <w:rFonts w:ascii="Cooper Black" w:hAnsi="Cooper Black"/>
          <w:b/>
          <w:noProof/>
          <w:sz w:val="56"/>
          <w:szCs w:val="56"/>
        </w:rPr>
        <w:drawing>
          <wp:inline distT="0" distB="0" distL="0" distR="0">
            <wp:extent cx="885825" cy="891036"/>
            <wp:effectExtent l="19050" t="0" r="9525" b="0"/>
            <wp:docPr id="10" name="Immagine 8" descr="C:\Users\Administrator\AppData\Local\Microsoft\Windows\Temporary Internet Files\Content.IE5\TNU8I6GJ\MC9000216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Temporary Internet Files\Content.IE5\TNU8I6GJ\MC900021669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36A">
        <w:rPr>
          <w:rFonts w:ascii="Adobe Garamond Pro Bold" w:hAnsi="Adobe Garamond Pro Bold"/>
          <w:b/>
          <w:sz w:val="56"/>
          <w:szCs w:val="56"/>
        </w:rPr>
        <w:t xml:space="preserve">                               </w:t>
      </w:r>
    </w:p>
    <w:p w:rsidR="00000000" w:rsidRDefault="00395BC4">
      <w:pPr>
        <w:rPr>
          <w:rFonts w:ascii="Cooper Black" w:hAnsi="Cooper Black"/>
          <w:b/>
          <w:sz w:val="56"/>
          <w:szCs w:val="56"/>
        </w:rPr>
      </w:pPr>
      <w:r w:rsidRPr="00395BC4">
        <w:rPr>
          <w:rFonts w:ascii="Cooper Black" w:hAnsi="Cooper Black"/>
          <w:b/>
          <w:sz w:val="56"/>
          <w:szCs w:val="56"/>
        </w:rPr>
        <w:t>Giornata dell’AGRI-CULTURA</w:t>
      </w:r>
    </w:p>
    <w:p w:rsidR="00C6736A" w:rsidRPr="00C6736A" w:rsidRDefault="00395BC4">
      <w:pPr>
        <w:rPr>
          <w:rFonts w:ascii="Bradley Hand ITC" w:hAnsi="Bradley Hand ITC"/>
          <w:b/>
          <w:sz w:val="40"/>
          <w:szCs w:val="40"/>
        </w:rPr>
      </w:pPr>
      <w:r>
        <w:rPr>
          <w:rFonts w:ascii="Cooper Black" w:hAnsi="Cooper Black"/>
          <w:b/>
          <w:sz w:val="56"/>
          <w:szCs w:val="56"/>
        </w:rPr>
        <w:t xml:space="preserve">     </w:t>
      </w:r>
      <w:r w:rsidR="00066F0B">
        <w:rPr>
          <w:rFonts w:ascii="Cooper Black" w:hAnsi="Cooper Black"/>
          <w:b/>
          <w:sz w:val="56"/>
          <w:szCs w:val="56"/>
        </w:rPr>
        <w:t xml:space="preserve">     </w:t>
      </w:r>
      <w:r w:rsidR="00C6736A" w:rsidRPr="00066F0B">
        <w:rPr>
          <w:rFonts w:ascii="Matura MT Script Capitals" w:hAnsi="Matura MT Script Capitals"/>
          <w:b/>
          <w:sz w:val="40"/>
          <w:szCs w:val="40"/>
        </w:rPr>
        <w:t>Mangiare bene per conoscere meglio</w:t>
      </w:r>
      <w:r w:rsidR="00C6736A">
        <w:rPr>
          <w:rFonts w:ascii="Cooper Black" w:hAnsi="Cooper Black"/>
          <w:b/>
          <w:noProof/>
          <w:sz w:val="56"/>
          <w:szCs w:val="56"/>
        </w:rPr>
        <w:t xml:space="preserve"> </w:t>
      </w:r>
      <w:r w:rsidR="00066F0B">
        <w:rPr>
          <w:rFonts w:ascii="Cooper Black" w:hAnsi="Cooper Black"/>
          <w:b/>
          <w:noProof/>
          <w:sz w:val="56"/>
          <w:szCs w:val="56"/>
        </w:rPr>
        <w:drawing>
          <wp:inline distT="0" distB="0" distL="0" distR="0">
            <wp:extent cx="5715000" cy="95250"/>
            <wp:effectExtent l="0" t="0" r="0" b="0"/>
            <wp:docPr id="3" name="Immagine 3" descr="C:\Program Files (x86)\Microsoft Office\MEDIA\OFFICE12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Lines\BD14710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5BC4">
        <w:rPr>
          <w:rFonts w:ascii="Bradley Hand ITC" w:hAnsi="Bradley Hand ITC"/>
          <w:b/>
          <w:sz w:val="40"/>
          <w:szCs w:val="40"/>
        </w:rPr>
        <w:t xml:space="preserve">  </w:t>
      </w:r>
      <w:r w:rsidR="00C6736A">
        <w:rPr>
          <w:rFonts w:ascii="Bradley Hand ITC" w:hAnsi="Bradley Hand ITC"/>
          <w:b/>
          <w:sz w:val="40"/>
          <w:szCs w:val="40"/>
        </w:rPr>
        <w:br/>
        <w:t xml:space="preserve">     </w:t>
      </w:r>
      <w:r w:rsidR="00C6736A" w:rsidRPr="00C6736A">
        <w:rPr>
          <w:rFonts w:ascii="Brush Script Std" w:hAnsi="Brush Script Std"/>
          <w:sz w:val="40"/>
          <w:szCs w:val="40"/>
        </w:rPr>
        <w:t>Elenco attività</w:t>
      </w:r>
      <w:proofErr w:type="gramStart"/>
      <w:r w:rsidR="00C6736A" w:rsidRPr="00C6736A">
        <w:rPr>
          <w:rFonts w:ascii="Brush Script Std" w:hAnsi="Brush Script Std"/>
          <w:sz w:val="40"/>
          <w:szCs w:val="40"/>
        </w:rPr>
        <w:t xml:space="preserve"> :</w:t>
      </w:r>
      <w:proofErr w:type="gramEnd"/>
    </w:p>
    <w:p w:rsidR="00066F0B" w:rsidRPr="00066F0B" w:rsidRDefault="00C6736A">
      <w:pPr>
        <w:rPr>
          <w:rFonts w:ascii="Matura MT Script Capitals" w:hAnsi="Matura MT Script Capitals"/>
          <w:b/>
          <w:sz w:val="40"/>
          <w:szCs w:val="40"/>
        </w:rPr>
      </w:pPr>
      <w:r w:rsidRPr="00C6736A">
        <w:rPr>
          <w:rFonts w:ascii="Matura MT Script Capitals" w:hAnsi="Matura MT Script Capitals"/>
          <w:b/>
          <w:sz w:val="40"/>
          <w:szCs w:val="40"/>
        </w:rPr>
        <w:drawing>
          <wp:inline distT="0" distB="0" distL="0" distR="0">
            <wp:extent cx="257175" cy="257175"/>
            <wp:effectExtent l="19050" t="0" r="9525" b="0"/>
            <wp:docPr id="14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tura MT Script Capitals" w:hAnsi="Matura MT Script Capitals"/>
          <w:b/>
          <w:sz w:val="40"/>
          <w:szCs w:val="40"/>
        </w:rPr>
        <w:t xml:space="preserve"> </w:t>
      </w:r>
      <w:r w:rsidRPr="00C6736A">
        <w:rPr>
          <w:rFonts w:ascii="Adobe Garamond Pro Bold" w:hAnsi="Adobe Garamond Pro Bold"/>
          <w:b/>
          <w:sz w:val="32"/>
          <w:szCs w:val="32"/>
        </w:rPr>
        <w:t xml:space="preserve">Escursione nelle colline di </w:t>
      </w:r>
      <w:proofErr w:type="spellStart"/>
      <w:r w:rsidRPr="00C6736A">
        <w:rPr>
          <w:rFonts w:ascii="Adobe Garamond Pro Bold" w:hAnsi="Adobe Garamond Pro Bold"/>
          <w:b/>
          <w:sz w:val="32"/>
          <w:szCs w:val="32"/>
        </w:rPr>
        <w:t>Decim</w:t>
      </w:r>
      <w:r>
        <w:rPr>
          <w:rFonts w:ascii="Adobe Garamond Pro Bold" w:hAnsi="Adobe Garamond Pro Bold"/>
          <w:b/>
          <w:sz w:val="32"/>
          <w:szCs w:val="32"/>
        </w:rPr>
        <w:t>oputzu</w:t>
      </w:r>
      <w:proofErr w:type="spellEnd"/>
      <w:r>
        <w:rPr>
          <w:rFonts w:ascii="Adobe Garamond Pro Bold" w:hAnsi="Adobe Garamond Pro Bold"/>
          <w:b/>
          <w:sz w:val="32"/>
          <w:szCs w:val="32"/>
        </w:rPr>
        <w:t xml:space="preserve">, durata </w:t>
      </w:r>
      <w:proofErr w:type="gramStart"/>
      <w:r>
        <w:rPr>
          <w:rFonts w:ascii="Adobe Garamond Pro Bold" w:hAnsi="Adobe Garamond Pro Bold"/>
          <w:b/>
          <w:sz w:val="32"/>
          <w:szCs w:val="32"/>
        </w:rPr>
        <w:t>1</w:t>
      </w:r>
      <w:proofErr w:type="gramEnd"/>
      <w:r>
        <w:rPr>
          <w:rFonts w:ascii="Adobe Garamond Pro Bold" w:hAnsi="Adobe Garamond Pro Bold"/>
          <w:b/>
          <w:sz w:val="32"/>
          <w:szCs w:val="32"/>
        </w:rPr>
        <w:t xml:space="preserve"> ora per gruppi </w:t>
      </w:r>
      <w:r>
        <w:rPr>
          <w:rFonts w:ascii="Adobe Garamond Pro Bold" w:hAnsi="Adobe Garamond Pro Bold"/>
          <w:b/>
          <w:sz w:val="32"/>
          <w:szCs w:val="32"/>
        </w:rPr>
        <w:br/>
        <w:t xml:space="preserve">          </w:t>
      </w:r>
      <w:proofErr w:type="spellStart"/>
      <w:r>
        <w:rPr>
          <w:rFonts w:ascii="Adobe Garamond Pro Bold" w:hAnsi="Adobe Garamond Pro Bold"/>
          <w:b/>
          <w:sz w:val="32"/>
          <w:szCs w:val="32"/>
        </w:rPr>
        <w:t>max</w:t>
      </w:r>
      <w:proofErr w:type="spellEnd"/>
      <w:r>
        <w:rPr>
          <w:rFonts w:ascii="Adobe Garamond Pro Bold" w:hAnsi="Adobe Garamond Pro Bold"/>
          <w:b/>
          <w:sz w:val="32"/>
          <w:szCs w:val="32"/>
        </w:rPr>
        <w:t xml:space="preserve"> 25 persone </w:t>
      </w:r>
      <w:r>
        <w:rPr>
          <w:rFonts w:ascii="Adobe Garamond Pro Bold" w:hAnsi="Adobe Garamond Pro Bold"/>
          <w:b/>
          <w:sz w:val="32"/>
          <w:szCs w:val="32"/>
        </w:rPr>
        <w:br/>
      </w:r>
      <w:r w:rsidRPr="00C6736A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17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dobe Garamond Pro Bold" w:hAnsi="Adobe Garamond Pro Bold"/>
          <w:b/>
          <w:sz w:val="32"/>
          <w:szCs w:val="32"/>
        </w:rPr>
        <w:t xml:space="preserve">  Escursione alla conoscenza dei prodotti del territorio, durata </w:t>
      </w:r>
      <w:proofErr w:type="gramStart"/>
      <w:r>
        <w:rPr>
          <w:rFonts w:ascii="Adobe Garamond Pro Bold" w:hAnsi="Adobe Garamond Pro Bold"/>
          <w:b/>
          <w:sz w:val="32"/>
          <w:szCs w:val="32"/>
        </w:rPr>
        <w:t>1</w:t>
      </w:r>
      <w:proofErr w:type="gramEnd"/>
      <w:r>
        <w:rPr>
          <w:rFonts w:ascii="Adobe Garamond Pro Bold" w:hAnsi="Adobe Garamond Pro Bold"/>
          <w:b/>
          <w:sz w:val="32"/>
          <w:szCs w:val="32"/>
        </w:rPr>
        <w:t xml:space="preserve"> ora </w:t>
      </w:r>
      <w:r>
        <w:rPr>
          <w:rFonts w:ascii="Adobe Garamond Pro Bold" w:hAnsi="Adobe Garamond Pro Bold"/>
          <w:b/>
          <w:sz w:val="32"/>
          <w:szCs w:val="32"/>
        </w:rPr>
        <w:br/>
        <w:t xml:space="preserve">       per gruppi </w:t>
      </w:r>
      <w:proofErr w:type="spellStart"/>
      <w:r>
        <w:rPr>
          <w:rFonts w:ascii="Adobe Garamond Pro Bold" w:hAnsi="Adobe Garamond Pro Bold"/>
          <w:b/>
          <w:sz w:val="32"/>
          <w:szCs w:val="32"/>
        </w:rPr>
        <w:t>max</w:t>
      </w:r>
      <w:proofErr w:type="spellEnd"/>
      <w:r>
        <w:rPr>
          <w:rFonts w:ascii="Adobe Garamond Pro Bold" w:hAnsi="Adobe Garamond Pro Bold"/>
          <w:b/>
          <w:sz w:val="32"/>
          <w:szCs w:val="32"/>
        </w:rPr>
        <w:t xml:space="preserve">  25 persone</w:t>
      </w:r>
      <w:r>
        <w:rPr>
          <w:rFonts w:ascii="Adobe Garamond Pro Bold" w:hAnsi="Adobe Garamond Pro Bold"/>
          <w:b/>
          <w:sz w:val="32"/>
          <w:szCs w:val="32"/>
        </w:rPr>
        <w:br/>
      </w:r>
      <w:r w:rsidRPr="00C6736A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18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dobe Garamond Pro Bold" w:hAnsi="Adobe Garamond Pro Bold"/>
          <w:b/>
          <w:sz w:val="32"/>
          <w:szCs w:val="32"/>
        </w:rPr>
        <w:t xml:space="preserve">  Proiezione di audio/video durante la giornata</w:t>
      </w:r>
      <w:r>
        <w:rPr>
          <w:rFonts w:ascii="Adobe Garamond Pro Bold" w:hAnsi="Adobe Garamond Pro Bold"/>
          <w:b/>
          <w:sz w:val="32"/>
          <w:szCs w:val="32"/>
        </w:rPr>
        <w:br/>
      </w:r>
      <w:r w:rsidRPr="00C6736A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19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dobe Garamond Pro Bold" w:hAnsi="Adobe Garamond Pro Bold"/>
          <w:b/>
          <w:sz w:val="32"/>
          <w:szCs w:val="32"/>
        </w:rPr>
        <w:t xml:space="preserve">  Laboratorio territoriale tematizzato sul territorio: storia, cultura, </w:t>
      </w:r>
      <w:r>
        <w:rPr>
          <w:rFonts w:ascii="Adobe Garamond Pro Bold" w:hAnsi="Adobe Garamond Pro Bold"/>
          <w:b/>
          <w:sz w:val="32"/>
          <w:szCs w:val="32"/>
        </w:rPr>
        <w:br/>
        <w:t xml:space="preserve">      tradizione e aneddoti, presentazione di foto, durata </w:t>
      </w:r>
      <w:proofErr w:type="gramStart"/>
      <w:r>
        <w:rPr>
          <w:rFonts w:ascii="Adobe Garamond Pro Bold" w:hAnsi="Adobe Garamond Pro Bold"/>
          <w:b/>
          <w:sz w:val="32"/>
          <w:szCs w:val="32"/>
        </w:rPr>
        <w:t>2</w:t>
      </w:r>
      <w:proofErr w:type="gramEnd"/>
      <w:r>
        <w:rPr>
          <w:rFonts w:ascii="Adobe Garamond Pro Bold" w:hAnsi="Adobe Garamond Pro Bold"/>
          <w:b/>
          <w:sz w:val="32"/>
          <w:szCs w:val="32"/>
        </w:rPr>
        <w:t xml:space="preserve"> ore</w:t>
      </w:r>
      <w:r>
        <w:rPr>
          <w:rFonts w:ascii="Adobe Garamond Pro Bold" w:hAnsi="Adobe Garamond Pro Bold"/>
          <w:b/>
          <w:sz w:val="32"/>
          <w:szCs w:val="32"/>
        </w:rPr>
        <w:br/>
      </w:r>
      <w:r w:rsidRPr="00C6736A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20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dobe Garamond Pro Bold" w:hAnsi="Adobe Garamond Pro Bold"/>
          <w:b/>
          <w:sz w:val="32"/>
          <w:szCs w:val="32"/>
        </w:rPr>
        <w:t xml:space="preserve">  Battesimo della sella per b</w:t>
      </w:r>
      <w:r w:rsidR="004A58CB">
        <w:rPr>
          <w:rFonts w:ascii="Adobe Garamond Pro Bold" w:hAnsi="Adobe Garamond Pro Bold"/>
          <w:b/>
          <w:sz w:val="32"/>
          <w:szCs w:val="32"/>
        </w:rPr>
        <w:t>ambini nell’ippodromo della zona</w:t>
      </w:r>
      <w:r w:rsidR="004A58CB">
        <w:rPr>
          <w:rFonts w:ascii="Adobe Garamond Pro Bold" w:hAnsi="Adobe Garamond Pro Bold"/>
          <w:b/>
          <w:sz w:val="32"/>
          <w:szCs w:val="32"/>
        </w:rPr>
        <w:br/>
      </w:r>
      <w:r w:rsidR="004A58CB" w:rsidRPr="004A58CB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21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8CB">
        <w:rPr>
          <w:rFonts w:ascii="Adobe Garamond Pro Bold" w:hAnsi="Adobe Garamond Pro Bold"/>
          <w:b/>
          <w:sz w:val="32"/>
          <w:szCs w:val="32"/>
        </w:rPr>
        <w:t xml:space="preserve">  Laboratorio del gusto, durata </w:t>
      </w:r>
      <w:proofErr w:type="gramStart"/>
      <w:r w:rsidR="004A58CB">
        <w:rPr>
          <w:rFonts w:ascii="Adobe Garamond Pro Bold" w:hAnsi="Adobe Garamond Pro Bold"/>
          <w:b/>
          <w:sz w:val="32"/>
          <w:szCs w:val="32"/>
        </w:rPr>
        <w:t>2</w:t>
      </w:r>
      <w:proofErr w:type="gramEnd"/>
      <w:r w:rsidR="004A58CB">
        <w:rPr>
          <w:rFonts w:ascii="Adobe Garamond Pro Bold" w:hAnsi="Adobe Garamond Pro Bold"/>
          <w:b/>
          <w:sz w:val="32"/>
          <w:szCs w:val="32"/>
        </w:rPr>
        <w:t xml:space="preserve"> ore , </w:t>
      </w:r>
      <w:proofErr w:type="spellStart"/>
      <w:r w:rsidR="004A58CB">
        <w:rPr>
          <w:rFonts w:ascii="Adobe Garamond Pro Bold" w:hAnsi="Adobe Garamond Pro Bold"/>
          <w:b/>
          <w:sz w:val="32"/>
          <w:szCs w:val="32"/>
        </w:rPr>
        <w:t>max</w:t>
      </w:r>
      <w:proofErr w:type="spellEnd"/>
      <w:r w:rsidR="004A58CB">
        <w:rPr>
          <w:rFonts w:ascii="Adobe Garamond Pro Bold" w:hAnsi="Adobe Garamond Pro Bold"/>
          <w:b/>
          <w:sz w:val="32"/>
          <w:szCs w:val="32"/>
        </w:rPr>
        <w:t xml:space="preserve"> 35 persone  ( slow </w:t>
      </w:r>
      <w:proofErr w:type="spellStart"/>
      <w:r w:rsidR="004A58CB">
        <w:rPr>
          <w:rFonts w:ascii="Adobe Garamond Pro Bold" w:hAnsi="Adobe Garamond Pro Bold"/>
          <w:b/>
          <w:sz w:val="32"/>
          <w:szCs w:val="32"/>
        </w:rPr>
        <w:t>food</w:t>
      </w:r>
      <w:proofErr w:type="spellEnd"/>
      <w:r w:rsidR="004A58CB">
        <w:rPr>
          <w:rFonts w:ascii="Adobe Garamond Pro Bold" w:hAnsi="Adobe Garamond Pro Bold"/>
          <w:b/>
          <w:sz w:val="32"/>
          <w:szCs w:val="32"/>
        </w:rPr>
        <w:t>)</w:t>
      </w:r>
      <w:r w:rsidR="004A58CB">
        <w:rPr>
          <w:rFonts w:ascii="Adobe Garamond Pro Bold" w:hAnsi="Adobe Garamond Pro Bold"/>
          <w:b/>
          <w:sz w:val="32"/>
          <w:szCs w:val="32"/>
        </w:rPr>
        <w:br/>
      </w:r>
      <w:r w:rsidR="004A58CB" w:rsidRPr="004A58CB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22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8CB">
        <w:rPr>
          <w:rFonts w:ascii="Adobe Garamond Pro Bold" w:hAnsi="Adobe Garamond Pro Bold"/>
          <w:b/>
          <w:sz w:val="32"/>
          <w:szCs w:val="32"/>
        </w:rPr>
        <w:t xml:space="preserve">  Gara di orienteering</w:t>
      </w:r>
      <w:proofErr w:type="gramStart"/>
      <w:r w:rsidR="004A58CB">
        <w:rPr>
          <w:rFonts w:ascii="Adobe Garamond Pro Bold" w:hAnsi="Adobe Garamond Pro Bold"/>
          <w:b/>
          <w:sz w:val="32"/>
          <w:szCs w:val="32"/>
        </w:rPr>
        <w:t xml:space="preserve"> ,</w:t>
      </w:r>
      <w:proofErr w:type="gramEnd"/>
      <w:r w:rsidR="004A58CB">
        <w:rPr>
          <w:rFonts w:ascii="Adobe Garamond Pro Bold" w:hAnsi="Adobe Garamond Pro Bold"/>
          <w:b/>
          <w:sz w:val="32"/>
          <w:szCs w:val="32"/>
        </w:rPr>
        <w:t xml:space="preserve"> per tutta la durata della manifestazione</w:t>
      </w:r>
      <w:r w:rsidR="004A58CB">
        <w:rPr>
          <w:rFonts w:ascii="Adobe Garamond Pro Bold" w:hAnsi="Adobe Garamond Pro Bold"/>
          <w:b/>
          <w:sz w:val="32"/>
          <w:szCs w:val="32"/>
        </w:rPr>
        <w:br/>
      </w:r>
      <w:r w:rsidR="004A58CB" w:rsidRPr="004A58CB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23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8CB">
        <w:rPr>
          <w:rFonts w:ascii="Adobe Garamond Pro Bold" w:hAnsi="Adobe Garamond Pro Bold"/>
          <w:b/>
          <w:sz w:val="32"/>
          <w:szCs w:val="32"/>
        </w:rPr>
        <w:t xml:space="preserve">  Laboratorio di </w:t>
      </w:r>
      <w:proofErr w:type="spellStart"/>
      <w:r w:rsidR="004A58CB">
        <w:rPr>
          <w:rFonts w:ascii="Adobe Garamond Pro Bold" w:hAnsi="Adobe Garamond Pro Bold"/>
          <w:b/>
          <w:sz w:val="32"/>
          <w:szCs w:val="32"/>
        </w:rPr>
        <w:t>giocoleria</w:t>
      </w:r>
      <w:proofErr w:type="spellEnd"/>
      <w:r w:rsidR="004A58CB">
        <w:rPr>
          <w:rFonts w:ascii="Adobe Garamond Pro Bold" w:hAnsi="Adobe Garamond Pro Bold"/>
          <w:b/>
          <w:sz w:val="32"/>
          <w:szCs w:val="32"/>
        </w:rPr>
        <w:t xml:space="preserve"> </w:t>
      </w:r>
      <w:proofErr w:type="gramStart"/>
      <w:r w:rsidR="004A58CB">
        <w:rPr>
          <w:rFonts w:ascii="Adobe Garamond Pro Bold" w:hAnsi="Adobe Garamond Pro Bold"/>
          <w:b/>
          <w:sz w:val="32"/>
          <w:szCs w:val="32"/>
        </w:rPr>
        <w:t>ed</w:t>
      </w:r>
      <w:proofErr w:type="gramEnd"/>
      <w:r w:rsidR="004A58CB">
        <w:rPr>
          <w:rFonts w:ascii="Adobe Garamond Pro Bold" w:hAnsi="Adobe Garamond Pro Bold"/>
          <w:b/>
          <w:sz w:val="32"/>
          <w:szCs w:val="32"/>
        </w:rPr>
        <w:t xml:space="preserve"> ambientale , 2 spettacoli (mattina e sera)</w:t>
      </w:r>
      <w:r w:rsidR="004A58CB">
        <w:rPr>
          <w:rFonts w:ascii="Adobe Garamond Pro Bold" w:hAnsi="Adobe Garamond Pro Bold"/>
          <w:b/>
          <w:sz w:val="32"/>
          <w:szCs w:val="32"/>
        </w:rPr>
        <w:br/>
      </w:r>
      <w:r w:rsidR="004A58CB" w:rsidRPr="004A58CB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24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8CB">
        <w:rPr>
          <w:rFonts w:ascii="Adobe Garamond Pro Bold" w:hAnsi="Adobe Garamond Pro Bold"/>
          <w:b/>
          <w:sz w:val="32"/>
          <w:szCs w:val="32"/>
        </w:rPr>
        <w:t xml:space="preserve">  concerto gruppo folk e coro di </w:t>
      </w:r>
      <w:proofErr w:type="spellStart"/>
      <w:r w:rsidR="004A58CB">
        <w:rPr>
          <w:rFonts w:ascii="Adobe Garamond Pro Bold" w:hAnsi="Adobe Garamond Pro Bold"/>
          <w:b/>
          <w:sz w:val="32"/>
          <w:szCs w:val="32"/>
        </w:rPr>
        <w:t>Decimoputzu</w:t>
      </w:r>
      <w:proofErr w:type="spellEnd"/>
      <w:r w:rsidR="004A58CB">
        <w:rPr>
          <w:rFonts w:ascii="Adobe Garamond Pro Bold" w:hAnsi="Adobe Garamond Pro Bold"/>
          <w:b/>
          <w:sz w:val="32"/>
          <w:szCs w:val="32"/>
        </w:rPr>
        <w:br/>
      </w:r>
      <w:r w:rsidR="004A58CB" w:rsidRPr="004A58CB">
        <w:rPr>
          <w:rFonts w:ascii="Adobe Garamond Pro Bold" w:hAnsi="Adobe Garamond Pro Bold"/>
          <w:b/>
          <w:sz w:val="32"/>
          <w:szCs w:val="32"/>
        </w:rPr>
        <w:drawing>
          <wp:inline distT="0" distB="0" distL="0" distR="0">
            <wp:extent cx="257175" cy="257175"/>
            <wp:effectExtent l="19050" t="0" r="9525" b="0"/>
            <wp:docPr id="25" name="Immagine 6" descr="C:\Program Files (x86)\Microsoft Office\MEDIA\OFFICE12\Bullets\BD1505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5056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8CB">
        <w:rPr>
          <w:rFonts w:ascii="Adobe Garamond Pro Bold" w:hAnsi="Adobe Garamond Pro Bold"/>
          <w:b/>
          <w:sz w:val="32"/>
          <w:szCs w:val="32"/>
        </w:rPr>
        <w:t xml:space="preserve">  tiro con l’arco durante tutta la </w:t>
      </w:r>
      <w:proofErr w:type="gramStart"/>
      <w:r w:rsidR="004A58CB">
        <w:rPr>
          <w:rFonts w:ascii="Adobe Garamond Pro Bold" w:hAnsi="Adobe Garamond Pro Bold"/>
          <w:b/>
          <w:sz w:val="32"/>
          <w:szCs w:val="32"/>
        </w:rPr>
        <w:t>giornata</w:t>
      </w:r>
      <w:proofErr w:type="gramEnd"/>
      <w:r w:rsidR="004A58CB">
        <w:rPr>
          <w:rFonts w:ascii="Adobe Garamond Pro Bold" w:hAnsi="Adobe Garamond Pro Bold"/>
          <w:b/>
          <w:sz w:val="32"/>
          <w:szCs w:val="32"/>
        </w:rPr>
        <w:t xml:space="preserve"> </w:t>
      </w:r>
      <w:r>
        <w:rPr>
          <w:rFonts w:ascii="Adobe Garamond Pro Bold" w:hAnsi="Adobe Garamond Pro Bold"/>
          <w:b/>
          <w:sz w:val="32"/>
          <w:szCs w:val="32"/>
        </w:rPr>
        <w:br/>
      </w:r>
      <w:r>
        <w:rPr>
          <w:rFonts w:ascii="Matura MT Script Capitals" w:hAnsi="Matura MT Script Capitals"/>
          <w:b/>
          <w:sz w:val="40"/>
          <w:szCs w:val="40"/>
        </w:rPr>
        <w:t xml:space="preserve">                                                  </w:t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lastRenderedPageBreak/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>
        <w:rPr>
          <w:rFonts w:ascii="Matura MT Script Capitals" w:hAnsi="Matura MT Script Capitals"/>
          <w:b/>
          <w:sz w:val="40"/>
          <w:szCs w:val="40"/>
        </w:rPr>
        <w:br/>
      </w:r>
      <w:r w:rsidRPr="00C6736A">
        <w:rPr>
          <w:rFonts w:ascii="Matura MT Script Capitals" w:hAnsi="Matura MT Script Capitals"/>
          <w:b/>
          <w:sz w:val="40"/>
          <w:szCs w:val="40"/>
        </w:rPr>
        <w:drawing>
          <wp:inline distT="0" distB="0" distL="0" distR="0">
            <wp:extent cx="4686300" cy="180975"/>
            <wp:effectExtent l="19050" t="0" r="0" b="0"/>
            <wp:docPr id="15" name="Immagine 4" descr="C:\Program Files (x86)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F0B" w:rsidRPr="00066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395BC4"/>
    <w:rsid w:val="00066F0B"/>
    <w:rsid w:val="00395BC4"/>
    <w:rsid w:val="004A58CB"/>
    <w:rsid w:val="00C6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2012-08-22T06:09:00Z</dcterms:created>
  <dcterms:modified xsi:type="dcterms:W3CDTF">2012-08-22T07:00:00Z</dcterms:modified>
</cp:coreProperties>
</file>